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F36B" w14:textId="1B0EE109" w:rsidR="007C1A80" w:rsidRDefault="002C3813" w:rsidP="00E21AF5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D27921" wp14:editId="547DD282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B96D" w14:textId="77777777" w:rsidR="007C1A80" w:rsidRDefault="007C1A80" w:rsidP="00E21AF5">
      <w:pPr>
        <w:jc w:val="center"/>
        <w:rPr>
          <w:b/>
        </w:rPr>
      </w:pPr>
    </w:p>
    <w:p w14:paraId="366F19ED" w14:textId="39004CAA" w:rsidR="000D7F29" w:rsidRDefault="00E21AF5" w:rsidP="00E21AF5">
      <w:pPr>
        <w:jc w:val="center"/>
      </w:pPr>
      <w:r w:rsidRPr="00E21AF5">
        <w:rPr>
          <w:b/>
        </w:rPr>
        <w:t>G</w:t>
      </w:r>
      <w:r w:rsidR="00F133BF">
        <w:rPr>
          <w:b/>
        </w:rPr>
        <w:t>aining</w:t>
      </w:r>
      <w:r w:rsidRPr="00E21AF5">
        <w:rPr>
          <w:b/>
        </w:rPr>
        <w:t xml:space="preserve"> Traction for a Radical </w:t>
      </w:r>
      <w:r w:rsidR="00433C67">
        <w:rPr>
          <w:b/>
        </w:rPr>
        <w:t>Congregational Transformation</w:t>
      </w:r>
    </w:p>
    <w:p w14:paraId="6060B10B" w14:textId="14817A2C" w:rsidR="00E21AF5" w:rsidRDefault="00E21AF5" w:rsidP="00E21AF5">
      <w:pPr>
        <w:jc w:val="center"/>
        <w:rPr>
          <w:i/>
          <w:sz w:val="20"/>
          <w:szCs w:val="20"/>
        </w:rPr>
      </w:pPr>
      <w:r w:rsidRPr="00E21AF5">
        <w:rPr>
          <w:i/>
          <w:sz w:val="20"/>
          <w:szCs w:val="20"/>
        </w:rPr>
        <w:t>Or, Fixin’ to Get Ready to Commence to Begin to Start to Do Something – Maybe!</w:t>
      </w:r>
    </w:p>
    <w:p w14:paraId="4638B2D1" w14:textId="5BF470CD" w:rsidR="00023F22" w:rsidRPr="00E21AF5" w:rsidRDefault="00023F22" w:rsidP="00E21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Part </w:t>
      </w:r>
      <w:r w:rsidR="009B1624">
        <w:rPr>
          <w:i/>
          <w:sz w:val="20"/>
          <w:szCs w:val="20"/>
        </w:rPr>
        <w:t>Three</w:t>
      </w:r>
    </w:p>
    <w:p w14:paraId="5769D3FB" w14:textId="7A01B83D" w:rsidR="00E21AF5" w:rsidRDefault="00E21AF5">
      <w:pPr>
        <w:rPr>
          <w:sz w:val="20"/>
          <w:szCs w:val="20"/>
        </w:rPr>
      </w:pPr>
    </w:p>
    <w:p w14:paraId="72C58C60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By</w:t>
      </w:r>
    </w:p>
    <w:p w14:paraId="1FA733FD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W. Bullard Jr., Director</w:t>
      </w:r>
    </w:p>
    <w:p w14:paraId="6C824726" w14:textId="77777777" w:rsidR="008B3307" w:rsidRPr="00294D43" w:rsidRDefault="008B3307" w:rsidP="008B3307">
      <w:pPr>
        <w:jc w:val="center"/>
        <w:rPr>
          <w:sz w:val="18"/>
          <w:szCs w:val="18"/>
        </w:rPr>
      </w:pPr>
      <w:r w:rsidRPr="00294D43">
        <w:rPr>
          <w:sz w:val="18"/>
          <w:szCs w:val="18"/>
        </w:rPr>
        <w:t>Columbia Metro Baptist Association</w:t>
      </w:r>
    </w:p>
    <w:p w14:paraId="5CF07FA1" w14:textId="77777777" w:rsidR="008B3307" w:rsidRPr="00294D43" w:rsidRDefault="002575A6" w:rsidP="008B3307">
      <w:pPr>
        <w:jc w:val="center"/>
        <w:rPr>
          <w:b/>
          <w:i/>
          <w:sz w:val="16"/>
          <w:szCs w:val="16"/>
        </w:rPr>
      </w:pPr>
      <w:hyperlink r:id="rId9" w:history="1">
        <w:r w:rsidR="008B3307" w:rsidRPr="00294D43">
          <w:rPr>
            <w:rStyle w:val="Hyperlink"/>
            <w:b/>
            <w:i/>
            <w:sz w:val="16"/>
            <w:szCs w:val="16"/>
          </w:rPr>
          <w:t>GeorgeBullard@ColumbiaMetro.org</w:t>
        </w:r>
      </w:hyperlink>
      <w:r w:rsidR="008B3307" w:rsidRPr="00294D43">
        <w:rPr>
          <w:b/>
          <w:i/>
          <w:sz w:val="16"/>
          <w:szCs w:val="16"/>
        </w:rPr>
        <w:t xml:space="preserve"> </w:t>
      </w:r>
    </w:p>
    <w:p w14:paraId="2F05F565" w14:textId="115D2306" w:rsidR="002C3813" w:rsidRDefault="002575A6" w:rsidP="008B3307">
      <w:pPr>
        <w:jc w:val="center"/>
        <w:rPr>
          <w:sz w:val="20"/>
          <w:szCs w:val="20"/>
        </w:rPr>
      </w:pPr>
      <w:hyperlink r:id="rId10" w:history="1">
        <w:r w:rsidR="008B3307" w:rsidRPr="00294D43">
          <w:rPr>
            <w:rStyle w:val="Hyperlink"/>
            <w:b/>
            <w:i/>
            <w:sz w:val="16"/>
            <w:szCs w:val="16"/>
          </w:rPr>
          <w:t>www.ColumbiaMetro.org</w:t>
        </w:r>
      </w:hyperlink>
    </w:p>
    <w:p w14:paraId="37ACA2CE" w14:textId="6CDC4725" w:rsidR="002C3813" w:rsidRDefault="002C3813">
      <w:pPr>
        <w:rPr>
          <w:sz w:val="20"/>
          <w:szCs w:val="20"/>
        </w:rPr>
      </w:pPr>
    </w:p>
    <w:p w14:paraId="59A256F1" w14:textId="37A69DD2" w:rsidR="00D51974" w:rsidRDefault="00D51974">
      <w:p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="001E42AB">
        <w:rPr>
          <w:sz w:val="20"/>
          <w:szCs w:val="20"/>
        </w:rPr>
        <w:t xml:space="preserve">are radical methods of transformation necessary </w:t>
      </w:r>
      <w:r w:rsidR="003E68A9">
        <w:rPr>
          <w:sz w:val="20"/>
          <w:szCs w:val="20"/>
        </w:rPr>
        <w:t>to transform congregations who are in late Retir</w:t>
      </w:r>
      <w:r w:rsidR="00E73D9A">
        <w:rPr>
          <w:sz w:val="20"/>
          <w:szCs w:val="20"/>
        </w:rPr>
        <w:t>e</w:t>
      </w:r>
      <w:r w:rsidR="003E68A9">
        <w:rPr>
          <w:sz w:val="20"/>
          <w:szCs w:val="20"/>
        </w:rPr>
        <w:t>ment, Old Age, or near D</w:t>
      </w:r>
      <w:r w:rsidR="00E73D9A">
        <w:rPr>
          <w:sz w:val="20"/>
          <w:szCs w:val="20"/>
        </w:rPr>
        <w:t>e</w:t>
      </w:r>
      <w:r w:rsidR="003E68A9">
        <w:rPr>
          <w:sz w:val="20"/>
          <w:szCs w:val="20"/>
        </w:rPr>
        <w:t>ath</w:t>
      </w:r>
      <w:r w:rsidR="00E73D9A">
        <w:rPr>
          <w:sz w:val="20"/>
          <w:szCs w:val="20"/>
        </w:rPr>
        <w:t>? Why is transition and change that is continuous or discontinuous with the past no</w:t>
      </w:r>
      <w:r w:rsidR="00955BA0">
        <w:rPr>
          <w:sz w:val="20"/>
          <w:szCs w:val="20"/>
        </w:rPr>
        <w:t>t</w:t>
      </w:r>
      <w:r w:rsidR="00E73D9A">
        <w:rPr>
          <w:sz w:val="20"/>
          <w:szCs w:val="20"/>
        </w:rPr>
        <w:t xml:space="preserve"> enough?</w:t>
      </w:r>
    </w:p>
    <w:p w14:paraId="0E014C12" w14:textId="62D00CA7" w:rsidR="00981AE0" w:rsidRDefault="00981AE0">
      <w:pPr>
        <w:rPr>
          <w:sz w:val="20"/>
          <w:szCs w:val="20"/>
        </w:rPr>
      </w:pPr>
    </w:p>
    <w:p w14:paraId="628252C2" w14:textId="26E7FC02" w:rsidR="00981AE0" w:rsidRDefault="00981AE0">
      <w:pPr>
        <w:rPr>
          <w:sz w:val="20"/>
          <w:szCs w:val="20"/>
        </w:rPr>
      </w:pPr>
      <w:r>
        <w:rPr>
          <w:sz w:val="20"/>
          <w:szCs w:val="20"/>
        </w:rPr>
        <w:t>By the time congregations have spun though the Retirement stage multiple times</w:t>
      </w:r>
      <w:r w:rsidR="00E63F2C">
        <w:rPr>
          <w:sz w:val="20"/>
          <w:szCs w:val="20"/>
        </w:rPr>
        <w:t xml:space="preserve">, have entered the Old Age stage, or </w:t>
      </w:r>
      <w:r w:rsidR="00620A8A">
        <w:rPr>
          <w:sz w:val="20"/>
          <w:szCs w:val="20"/>
        </w:rPr>
        <w:t xml:space="preserve">are </w:t>
      </w:r>
      <w:r w:rsidR="00E63F2C">
        <w:rPr>
          <w:sz w:val="20"/>
          <w:szCs w:val="20"/>
        </w:rPr>
        <w:t>at Death’s door, anything less th</w:t>
      </w:r>
      <w:r w:rsidR="00A05111">
        <w:rPr>
          <w:sz w:val="20"/>
          <w:szCs w:val="20"/>
        </w:rPr>
        <w:t xml:space="preserve">an </w:t>
      </w:r>
      <w:r w:rsidR="00E63F2C">
        <w:rPr>
          <w:sz w:val="20"/>
          <w:szCs w:val="20"/>
        </w:rPr>
        <w:t>radical transformation is a short-term fix</w:t>
      </w:r>
      <w:r w:rsidR="005160AC">
        <w:rPr>
          <w:sz w:val="20"/>
          <w:szCs w:val="20"/>
        </w:rPr>
        <w:t xml:space="preserve"> that lasts only a brief time and then another fix is needed. A long-term solution</w:t>
      </w:r>
      <w:r w:rsidR="00E45B05">
        <w:rPr>
          <w:sz w:val="20"/>
          <w:szCs w:val="20"/>
        </w:rPr>
        <w:t xml:space="preserve"> with radical transformation</w:t>
      </w:r>
      <w:r w:rsidR="005160AC">
        <w:rPr>
          <w:sz w:val="20"/>
          <w:szCs w:val="20"/>
        </w:rPr>
        <w:t xml:space="preserve"> is the only thing</w:t>
      </w:r>
      <w:r w:rsidR="00081E66">
        <w:rPr>
          <w:sz w:val="20"/>
          <w:szCs w:val="20"/>
        </w:rPr>
        <w:t xml:space="preserve"> that will provide a promising future for these congregations, honor God’s leadership, and effectively connect with the church’s community context</w:t>
      </w:r>
      <w:r w:rsidR="00442C75">
        <w:rPr>
          <w:sz w:val="20"/>
          <w:szCs w:val="20"/>
        </w:rPr>
        <w:t xml:space="preserve"> or affinity groups it </w:t>
      </w:r>
      <w:r w:rsidR="00A05111">
        <w:rPr>
          <w:sz w:val="20"/>
          <w:szCs w:val="20"/>
        </w:rPr>
        <w:t>seeks to reach</w:t>
      </w:r>
      <w:r w:rsidR="00442C75">
        <w:rPr>
          <w:sz w:val="20"/>
          <w:szCs w:val="20"/>
        </w:rPr>
        <w:t>.</w:t>
      </w:r>
    </w:p>
    <w:p w14:paraId="2F5E6D0D" w14:textId="548A4BEF" w:rsidR="00320F95" w:rsidRDefault="00320F95">
      <w:pPr>
        <w:rPr>
          <w:sz w:val="20"/>
          <w:szCs w:val="20"/>
        </w:rPr>
      </w:pPr>
    </w:p>
    <w:p w14:paraId="58900336" w14:textId="6D2D5181" w:rsidR="00320F95" w:rsidRPr="00320F95" w:rsidRDefault="00320F95">
      <w:pPr>
        <w:rPr>
          <w:b/>
          <w:sz w:val="20"/>
          <w:szCs w:val="20"/>
        </w:rPr>
      </w:pPr>
      <w:r w:rsidRPr="00320F95">
        <w:rPr>
          <w:b/>
          <w:sz w:val="20"/>
          <w:szCs w:val="20"/>
        </w:rPr>
        <w:t>Acceleration and On-Ramps</w:t>
      </w:r>
    </w:p>
    <w:p w14:paraId="37C6FAC7" w14:textId="77777777" w:rsidR="00564D1E" w:rsidRDefault="00564D1E">
      <w:pPr>
        <w:rPr>
          <w:sz w:val="20"/>
          <w:szCs w:val="20"/>
        </w:rPr>
      </w:pPr>
    </w:p>
    <w:p w14:paraId="03C1F654" w14:textId="6D94F361" w:rsidR="00A5728A" w:rsidRDefault="00564D1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90759">
        <w:rPr>
          <w:sz w:val="20"/>
          <w:szCs w:val="20"/>
        </w:rPr>
        <w:t xml:space="preserve"> key</w:t>
      </w:r>
      <w:r w:rsidR="00320F95">
        <w:rPr>
          <w:sz w:val="20"/>
          <w:szCs w:val="20"/>
        </w:rPr>
        <w:t xml:space="preserve"> </w:t>
      </w:r>
      <w:r w:rsidR="00AD05C4">
        <w:rPr>
          <w:sz w:val="20"/>
          <w:szCs w:val="20"/>
        </w:rPr>
        <w:t xml:space="preserve">consideration </w:t>
      </w:r>
      <w:r w:rsidR="00390759">
        <w:rPr>
          <w:sz w:val="20"/>
          <w:szCs w:val="20"/>
        </w:rPr>
        <w:t xml:space="preserve">is </w:t>
      </w:r>
      <w:r w:rsidR="00A05111">
        <w:rPr>
          <w:sz w:val="20"/>
          <w:szCs w:val="20"/>
        </w:rPr>
        <w:t>the</w:t>
      </w:r>
      <w:r w:rsidR="00390759">
        <w:rPr>
          <w:sz w:val="20"/>
          <w:szCs w:val="20"/>
        </w:rPr>
        <w:t xml:space="preserve"> </w:t>
      </w:r>
      <w:r w:rsidR="00334D70">
        <w:rPr>
          <w:sz w:val="20"/>
          <w:szCs w:val="20"/>
        </w:rPr>
        <w:t>rate or pace of transition and change</w:t>
      </w:r>
      <w:r w:rsidR="00390759">
        <w:rPr>
          <w:sz w:val="20"/>
          <w:szCs w:val="20"/>
        </w:rPr>
        <w:t xml:space="preserve"> to use to gain traction for radical congregational </w:t>
      </w:r>
      <w:r w:rsidR="00334D70">
        <w:rPr>
          <w:sz w:val="20"/>
          <w:szCs w:val="20"/>
        </w:rPr>
        <w:t xml:space="preserve">transformation. </w:t>
      </w:r>
      <w:r w:rsidR="00AF5489">
        <w:rPr>
          <w:sz w:val="20"/>
          <w:szCs w:val="20"/>
        </w:rPr>
        <w:t xml:space="preserve">Think of it as the </w:t>
      </w:r>
      <w:r w:rsidR="005D437F">
        <w:rPr>
          <w:sz w:val="20"/>
          <w:szCs w:val="20"/>
        </w:rPr>
        <w:t xml:space="preserve">speed </w:t>
      </w:r>
      <w:r w:rsidR="005B13E6">
        <w:rPr>
          <w:sz w:val="20"/>
          <w:szCs w:val="20"/>
        </w:rPr>
        <w:t xml:space="preserve">acceleration </w:t>
      </w:r>
      <w:r w:rsidR="005D437F">
        <w:rPr>
          <w:sz w:val="20"/>
          <w:szCs w:val="20"/>
        </w:rPr>
        <w:t xml:space="preserve">rate </w:t>
      </w:r>
      <w:r w:rsidR="005053CD">
        <w:rPr>
          <w:sz w:val="20"/>
          <w:szCs w:val="20"/>
        </w:rPr>
        <w:t>and the</w:t>
      </w:r>
      <w:r w:rsidR="00AF5489">
        <w:rPr>
          <w:sz w:val="20"/>
          <w:szCs w:val="20"/>
        </w:rPr>
        <w:t xml:space="preserve"> length of the on-ramp onto an interstate highway.</w:t>
      </w:r>
    </w:p>
    <w:p w14:paraId="65C9F9CE" w14:textId="77777777" w:rsidR="00A5728A" w:rsidRDefault="00A5728A">
      <w:pPr>
        <w:rPr>
          <w:sz w:val="20"/>
          <w:szCs w:val="20"/>
        </w:rPr>
      </w:pPr>
    </w:p>
    <w:p w14:paraId="539F9FF8" w14:textId="3C9B7682" w:rsidR="00390759" w:rsidRDefault="00496825">
      <w:pPr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1402E5">
        <w:rPr>
          <w:sz w:val="20"/>
          <w:szCs w:val="20"/>
        </w:rPr>
        <w:t xml:space="preserve">speed rates and </w:t>
      </w:r>
      <w:r>
        <w:rPr>
          <w:sz w:val="20"/>
          <w:szCs w:val="20"/>
        </w:rPr>
        <w:t xml:space="preserve">on-ramps must be </w:t>
      </w:r>
      <w:r w:rsidR="001402E5">
        <w:rPr>
          <w:sz w:val="20"/>
          <w:szCs w:val="20"/>
        </w:rPr>
        <w:t>fast and short</w:t>
      </w:r>
      <w:r w:rsidR="007E69C1">
        <w:rPr>
          <w:sz w:val="20"/>
          <w:szCs w:val="20"/>
        </w:rPr>
        <w:t>,</w:t>
      </w:r>
      <w:r w:rsidR="00907A08">
        <w:rPr>
          <w:sz w:val="20"/>
          <w:szCs w:val="20"/>
        </w:rPr>
        <w:t xml:space="preserve"> or the congregation is going to die</w:t>
      </w:r>
      <w:r w:rsidR="0071268C">
        <w:rPr>
          <w:sz w:val="20"/>
          <w:szCs w:val="20"/>
        </w:rPr>
        <w:t xml:space="preserve"> before they are transformed. Some </w:t>
      </w:r>
      <w:r w:rsidR="00BC1204">
        <w:rPr>
          <w:sz w:val="20"/>
          <w:szCs w:val="20"/>
        </w:rPr>
        <w:t xml:space="preserve">speed rates </w:t>
      </w:r>
      <w:r w:rsidR="00A05111">
        <w:rPr>
          <w:sz w:val="20"/>
          <w:szCs w:val="20"/>
        </w:rPr>
        <w:t xml:space="preserve">and on-ramps </w:t>
      </w:r>
      <w:r w:rsidR="0071268C">
        <w:rPr>
          <w:sz w:val="20"/>
          <w:szCs w:val="20"/>
        </w:rPr>
        <w:t>can be long and the speed of transition and change</w:t>
      </w:r>
      <w:r w:rsidR="00E47BE1">
        <w:rPr>
          <w:sz w:val="20"/>
          <w:szCs w:val="20"/>
        </w:rPr>
        <w:t xml:space="preserve"> slower because the congregation has anticipated the need to transform and is willing to engage in a </w:t>
      </w:r>
      <w:r w:rsidR="005053CD">
        <w:rPr>
          <w:sz w:val="20"/>
          <w:szCs w:val="20"/>
        </w:rPr>
        <w:t xml:space="preserve">long-term </w:t>
      </w:r>
      <w:r w:rsidR="00E47BE1">
        <w:rPr>
          <w:sz w:val="20"/>
          <w:szCs w:val="20"/>
        </w:rPr>
        <w:t xml:space="preserve">process </w:t>
      </w:r>
      <w:r w:rsidR="00F3483E">
        <w:rPr>
          <w:sz w:val="20"/>
          <w:szCs w:val="20"/>
        </w:rPr>
        <w:t xml:space="preserve">to </w:t>
      </w:r>
      <w:r w:rsidR="00E47BE1">
        <w:rPr>
          <w:sz w:val="20"/>
          <w:szCs w:val="20"/>
        </w:rPr>
        <w:t>gain traction</w:t>
      </w:r>
      <w:r w:rsidR="00C35FD4">
        <w:rPr>
          <w:sz w:val="20"/>
          <w:szCs w:val="20"/>
        </w:rPr>
        <w:t>.</w:t>
      </w:r>
    </w:p>
    <w:p w14:paraId="2D1A26C5" w14:textId="5F4E18B9" w:rsidR="00C35FD4" w:rsidRDefault="00C35FD4">
      <w:pPr>
        <w:rPr>
          <w:sz w:val="20"/>
          <w:szCs w:val="20"/>
        </w:rPr>
      </w:pPr>
    </w:p>
    <w:p w14:paraId="52176425" w14:textId="22A8C716" w:rsidR="00C35FD4" w:rsidRDefault="00C35FD4">
      <w:pPr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F8747D">
        <w:rPr>
          <w:sz w:val="20"/>
          <w:szCs w:val="20"/>
        </w:rPr>
        <w:t xml:space="preserve">speed rates </w:t>
      </w:r>
      <w:r w:rsidR="009244BD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on-ramps </w:t>
      </w:r>
      <w:r w:rsidR="009244BD">
        <w:rPr>
          <w:sz w:val="20"/>
          <w:szCs w:val="20"/>
        </w:rPr>
        <w:t>unfortunately must</w:t>
      </w:r>
      <w:r>
        <w:rPr>
          <w:sz w:val="20"/>
          <w:szCs w:val="20"/>
        </w:rPr>
        <w:t xml:space="preserve"> be </w:t>
      </w:r>
      <w:r w:rsidR="00F8747D">
        <w:rPr>
          <w:sz w:val="20"/>
          <w:szCs w:val="20"/>
        </w:rPr>
        <w:t xml:space="preserve">slow and long </w:t>
      </w:r>
      <w:r>
        <w:rPr>
          <w:sz w:val="20"/>
          <w:szCs w:val="20"/>
        </w:rPr>
        <w:t xml:space="preserve">because the congregation is </w:t>
      </w:r>
      <w:r w:rsidR="007E3778">
        <w:rPr>
          <w:sz w:val="20"/>
          <w:szCs w:val="20"/>
        </w:rPr>
        <w:t>weak, resistant, and even dysfunctional. At the same time</w:t>
      </w:r>
      <w:r w:rsidR="00F3483E">
        <w:rPr>
          <w:sz w:val="20"/>
          <w:szCs w:val="20"/>
        </w:rPr>
        <w:t xml:space="preserve"> the opposite can be </w:t>
      </w:r>
      <w:r w:rsidR="009244BD">
        <w:rPr>
          <w:sz w:val="20"/>
          <w:szCs w:val="20"/>
        </w:rPr>
        <w:t>true</w:t>
      </w:r>
      <w:r w:rsidR="00F3483E">
        <w:rPr>
          <w:sz w:val="20"/>
          <w:szCs w:val="20"/>
        </w:rPr>
        <w:t xml:space="preserve">. The </w:t>
      </w:r>
      <w:r w:rsidR="00BC7C2D">
        <w:rPr>
          <w:sz w:val="20"/>
          <w:szCs w:val="20"/>
        </w:rPr>
        <w:t xml:space="preserve">speed rate </w:t>
      </w:r>
      <w:r w:rsidR="001A34A8">
        <w:rPr>
          <w:sz w:val="20"/>
          <w:szCs w:val="20"/>
        </w:rPr>
        <w:t xml:space="preserve">must be </w:t>
      </w:r>
      <w:r w:rsidR="00F44CD7">
        <w:rPr>
          <w:sz w:val="20"/>
          <w:szCs w:val="20"/>
        </w:rPr>
        <w:t>fast,</w:t>
      </w:r>
      <w:r w:rsidR="001A34A8">
        <w:rPr>
          <w:sz w:val="20"/>
          <w:szCs w:val="20"/>
        </w:rPr>
        <w:t xml:space="preserve"> and the on-ramps must short </w:t>
      </w:r>
      <w:r w:rsidR="005172C6">
        <w:rPr>
          <w:sz w:val="20"/>
          <w:szCs w:val="20"/>
        </w:rPr>
        <w:t xml:space="preserve">for </w:t>
      </w:r>
      <w:r w:rsidR="00BC7C2D">
        <w:rPr>
          <w:sz w:val="20"/>
          <w:szCs w:val="20"/>
        </w:rPr>
        <w:t>almost</w:t>
      </w:r>
      <w:r w:rsidR="005172C6">
        <w:rPr>
          <w:sz w:val="20"/>
          <w:szCs w:val="20"/>
        </w:rPr>
        <w:t xml:space="preserve"> </w:t>
      </w:r>
      <w:r w:rsidR="00581126">
        <w:rPr>
          <w:sz w:val="20"/>
          <w:szCs w:val="20"/>
        </w:rPr>
        <w:t xml:space="preserve">the same reason </w:t>
      </w:r>
      <w:r w:rsidR="00320F95">
        <w:rPr>
          <w:sz w:val="20"/>
          <w:szCs w:val="20"/>
        </w:rPr>
        <w:t xml:space="preserve">– the </w:t>
      </w:r>
      <w:r w:rsidR="00FA1FC7">
        <w:rPr>
          <w:sz w:val="20"/>
          <w:szCs w:val="20"/>
        </w:rPr>
        <w:t>congregation is weak, resistant, and even dysfunctional</w:t>
      </w:r>
      <w:r w:rsidR="00BC7C2D">
        <w:rPr>
          <w:sz w:val="20"/>
          <w:szCs w:val="20"/>
        </w:rPr>
        <w:t>, but it has little time left.</w:t>
      </w:r>
    </w:p>
    <w:p w14:paraId="06C576AF" w14:textId="6066C547" w:rsidR="007608A9" w:rsidRDefault="007608A9">
      <w:pPr>
        <w:rPr>
          <w:sz w:val="20"/>
          <w:szCs w:val="20"/>
        </w:rPr>
      </w:pPr>
    </w:p>
    <w:p w14:paraId="61AB2D5A" w14:textId="4726391C" w:rsidR="007608A9" w:rsidRDefault="007608A9">
      <w:pPr>
        <w:rPr>
          <w:sz w:val="20"/>
          <w:szCs w:val="20"/>
        </w:rPr>
      </w:pPr>
      <w:r>
        <w:rPr>
          <w:sz w:val="20"/>
          <w:szCs w:val="20"/>
        </w:rPr>
        <w:t>The longer a congregation waits to engage in transition and change, the more likely it is that th</w:t>
      </w:r>
      <w:r w:rsidR="00A322C2">
        <w:rPr>
          <w:sz w:val="20"/>
          <w:szCs w:val="20"/>
        </w:rPr>
        <w:t>ey</w:t>
      </w:r>
      <w:r>
        <w:rPr>
          <w:sz w:val="20"/>
          <w:szCs w:val="20"/>
        </w:rPr>
        <w:t xml:space="preserve"> must</w:t>
      </w:r>
      <w:r w:rsidR="00A322C2">
        <w:rPr>
          <w:sz w:val="20"/>
          <w:szCs w:val="20"/>
        </w:rPr>
        <w:t xml:space="preserve"> accelerate fast or get run over by </w:t>
      </w:r>
      <w:r w:rsidR="009F6909">
        <w:rPr>
          <w:sz w:val="20"/>
          <w:szCs w:val="20"/>
        </w:rPr>
        <w:t xml:space="preserve">other </w:t>
      </w:r>
      <w:r w:rsidR="00A322C2">
        <w:rPr>
          <w:sz w:val="20"/>
          <w:szCs w:val="20"/>
        </w:rPr>
        <w:t>cars on the interstate. This happens when there is no acceleration on-ramp</w:t>
      </w:r>
      <w:r w:rsidR="00232E22">
        <w:rPr>
          <w:sz w:val="20"/>
          <w:szCs w:val="20"/>
        </w:rPr>
        <w:t xml:space="preserve"> due to bad engineering. In the case of congregations this is due to long-term </w:t>
      </w:r>
      <w:r w:rsidR="00596814">
        <w:rPr>
          <w:sz w:val="20"/>
          <w:szCs w:val="20"/>
        </w:rPr>
        <w:t xml:space="preserve">malaise and even </w:t>
      </w:r>
      <w:r w:rsidR="00232E22">
        <w:rPr>
          <w:sz w:val="20"/>
          <w:szCs w:val="20"/>
        </w:rPr>
        <w:t xml:space="preserve">dysfunction that has been overlooked or </w:t>
      </w:r>
      <w:r w:rsidR="00A05BB6">
        <w:rPr>
          <w:sz w:val="20"/>
          <w:szCs w:val="20"/>
        </w:rPr>
        <w:t>to which the congregation has accommodated.</w:t>
      </w:r>
    </w:p>
    <w:p w14:paraId="036B6334" w14:textId="49C97691" w:rsidR="00A05BB6" w:rsidRDefault="00A05BB6">
      <w:pPr>
        <w:rPr>
          <w:sz w:val="20"/>
          <w:szCs w:val="20"/>
        </w:rPr>
      </w:pPr>
    </w:p>
    <w:p w14:paraId="50D666C0" w14:textId="43EFBCEF" w:rsidR="00A05BB6" w:rsidRDefault="00A05BB6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1804A7">
        <w:rPr>
          <w:sz w:val="20"/>
          <w:szCs w:val="20"/>
        </w:rPr>
        <w:t>some</w:t>
      </w:r>
      <w:r>
        <w:rPr>
          <w:sz w:val="20"/>
          <w:szCs w:val="20"/>
        </w:rPr>
        <w:t xml:space="preserve"> people </w:t>
      </w:r>
      <w:r w:rsidR="001804A7">
        <w:rPr>
          <w:sz w:val="20"/>
          <w:szCs w:val="20"/>
        </w:rPr>
        <w:t xml:space="preserve">inside and </w:t>
      </w:r>
      <w:r>
        <w:rPr>
          <w:sz w:val="20"/>
          <w:szCs w:val="20"/>
        </w:rPr>
        <w:t xml:space="preserve">outside the congregation want to do is </w:t>
      </w:r>
      <w:r w:rsidR="00F44CD7">
        <w:rPr>
          <w:sz w:val="20"/>
          <w:szCs w:val="20"/>
        </w:rPr>
        <w:t>takeover</w:t>
      </w:r>
      <w:r>
        <w:rPr>
          <w:sz w:val="20"/>
          <w:szCs w:val="20"/>
        </w:rPr>
        <w:t xml:space="preserve"> th</w:t>
      </w:r>
      <w:r w:rsidR="00596814">
        <w:rPr>
          <w:sz w:val="20"/>
          <w:szCs w:val="20"/>
        </w:rPr>
        <w:t>e</w:t>
      </w:r>
      <w:r>
        <w:rPr>
          <w:sz w:val="20"/>
          <w:szCs w:val="20"/>
        </w:rPr>
        <w:t xml:space="preserve"> congregation and make them do what they do not want to do</w:t>
      </w:r>
      <w:r w:rsidR="001804A7">
        <w:rPr>
          <w:sz w:val="20"/>
          <w:szCs w:val="20"/>
        </w:rPr>
        <w:t>. A takeover can work. It can also do violence</w:t>
      </w:r>
      <w:r w:rsidR="00C94B65">
        <w:rPr>
          <w:sz w:val="20"/>
          <w:szCs w:val="20"/>
        </w:rPr>
        <w:t xml:space="preserve"> to everyone involved. It is a dilemma as the congregation may not die in the short-term</w:t>
      </w:r>
      <w:r w:rsidR="00B230F6">
        <w:rPr>
          <w:sz w:val="20"/>
          <w:szCs w:val="20"/>
        </w:rPr>
        <w:t>. W</w:t>
      </w:r>
      <w:r w:rsidR="00F2650F">
        <w:rPr>
          <w:sz w:val="20"/>
          <w:szCs w:val="20"/>
        </w:rPr>
        <w:t xml:space="preserve">ithout a takeover </w:t>
      </w:r>
      <w:r w:rsidR="00C94B65">
        <w:rPr>
          <w:sz w:val="20"/>
          <w:szCs w:val="20"/>
        </w:rPr>
        <w:t>they may spend valuable Kingdom resources</w:t>
      </w:r>
      <w:r w:rsidR="00B230F6">
        <w:rPr>
          <w:sz w:val="20"/>
          <w:szCs w:val="20"/>
        </w:rPr>
        <w:t>.</w:t>
      </w:r>
      <w:r w:rsidR="00C94B65">
        <w:rPr>
          <w:sz w:val="20"/>
          <w:szCs w:val="20"/>
        </w:rPr>
        <w:t xml:space="preserve"> </w:t>
      </w:r>
      <w:r w:rsidR="00B230F6">
        <w:rPr>
          <w:sz w:val="20"/>
          <w:szCs w:val="20"/>
        </w:rPr>
        <w:t>U</w:t>
      </w:r>
      <w:r w:rsidR="00C94B65">
        <w:rPr>
          <w:sz w:val="20"/>
          <w:szCs w:val="20"/>
        </w:rPr>
        <w:t>ltimately when they</w:t>
      </w:r>
      <w:r w:rsidR="00F2650F">
        <w:rPr>
          <w:sz w:val="20"/>
          <w:szCs w:val="20"/>
        </w:rPr>
        <w:t xml:space="preserve"> do </w:t>
      </w:r>
      <w:r w:rsidR="00FD1F81">
        <w:rPr>
          <w:sz w:val="20"/>
          <w:szCs w:val="20"/>
        </w:rPr>
        <w:t>die,</w:t>
      </w:r>
      <w:r w:rsidR="00F2650F">
        <w:rPr>
          <w:sz w:val="20"/>
          <w:szCs w:val="20"/>
        </w:rPr>
        <w:t xml:space="preserve"> they leave no resources for a </w:t>
      </w:r>
      <w:r w:rsidR="00495A84">
        <w:rPr>
          <w:sz w:val="20"/>
          <w:szCs w:val="20"/>
        </w:rPr>
        <w:t>legacy</w:t>
      </w:r>
      <w:r w:rsidR="00AE4761">
        <w:rPr>
          <w:sz w:val="20"/>
          <w:szCs w:val="20"/>
        </w:rPr>
        <w:t>,</w:t>
      </w:r>
      <w:r w:rsidR="00495A84">
        <w:rPr>
          <w:sz w:val="20"/>
          <w:szCs w:val="20"/>
        </w:rPr>
        <w:t xml:space="preserve"> and a building where repair costs cast doubt on the future use of that physical resource.</w:t>
      </w:r>
    </w:p>
    <w:p w14:paraId="2178DC7B" w14:textId="34AF2D08" w:rsidR="005172C6" w:rsidRDefault="005172C6">
      <w:pPr>
        <w:rPr>
          <w:sz w:val="20"/>
          <w:szCs w:val="20"/>
        </w:rPr>
      </w:pPr>
    </w:p>
    <w:p w14:paraId="3F5F5749" w14:textId="4A909540" w:rsidR="005172C6" w:rsidRPr="003E014F" w:rsidRDefault="005172C6">
      <w:pPr>
        <w:rPr>
          <w:sz w:val="20"/>
          <w:szCs w:val="20"/>
        </w:rPr>
      </w:pPr>
      <w:r>
        <w:rPr>
          <w:sz w:val="20"/>
          <w:szCs w:val="20"/>
        </w:rPr>
        <w:t>In denominations with congregational polity where each local congregation is autonomous</w:t>
      </w:r>
      <w:r w:rsidR="00524ADE">
        <w:rPr>
          <w:sz w:val="20"/>
          <w:szCs w:val="20"/>
        </w:rPr>
        <w:t xml:space="preserve">, forced transformation is </w:t>
      </w:r>
      <w:r w:rsidR="00FA1FC7">
        <w:rPr>
          <w:sz w:val="20"/>
          <w:szCs w:val="20"/>
        </w:rPr>
        <w:t xml:space="preserve">a </w:t>
      </w:r>
      <w:r w:rsidR="00524ADE">
        <w:rPr>
          <w:sz w:val="20"/>
          <w:szCs w:val="20"/>
        </w:rPr>
        <w:t xml:space="preserve">difficult issue to address. </w:t>
      </w:r>
      <w:r w:rsidR="00E074A5">
        <w:rPr>
          <w:sz w:val="20"/>
          <w:szCs w:val="20"/>
        </w:rPr>
        <w:t>From a human and governance perspective, congregations have the right to res</w:t>
      </w:r>
      <w:r w:rsidR="00DF613F">
        <w:rPr>
          <w:sz w:val="20"/>
          <w:szCs w:val="20"/>
        </w:rPr>
        <w:t xml:space="preserve">ist transformation, hold on </w:t>
      </w:r>
      <w:r w:rsidR="00321870">
        <w:rPr>
          <w:sz w:val="20"/>
          <w:szCs w:val="20"/>
        </w:rPr>
        <w:t>as long as</w:t>
      </w:r>
      <w:r w:rsidR="00DF613F">
        <w:rPr>
          <w:sz w:val="20"/>
          <w:szCs w:val="20"/>
        </w:rPr>
        <w:t xml:space="preserve"> they can, </w:t>
      </w:r>
      <w:r w:rsidR="00AE4761">
        <w:rPr>
          <w:sz w:val="20"/>
          <w:szCs w:val="20"/>
        </w:rPr>
        <w:t>then</w:t>
      </w:r>
      <w:r w:rsidR="00DF613F">
        <w:rPr>
          <w:sz w:val="20"/>
          <w:szCs w:val="20"/>
        </w:rPr>
        <w:t xml:space="preserve"> die. </w:t>
      </w:r>
      <w:r w:rsidR="0014579C">
        <w:rPr>
          <w:sz w:val="20"/>
          <w:szCs w:val="20"/>
        </w:rPr>
        <w:t>It is sad, but they do.</w:t>
      </w:r>
    </w:p>
    <w:sectPr w:rsidR="005172C6" w:rsidRPr="003E014F" w:rsidSect="008B3307">
      <w:footerReference w:type="default" r:id="rId11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0E3F" w14:textId="77777777" w:rsidR="002575A6" w:rsidRDefault="002575A6" w:rsidP="007972BD">
      <w:r>
        <w:separator/>
      </w:r>
    </w:p>
  </w:endnote>
  <w:endnote w:type="continuationSeparator" w:id="0">
    <w:p w14:paraId="69F22BAE" w14:textId="77777777" w:rsidR="002575A6" w:rsidRDefault="002575A6" w:rsidP="007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1639" w14:textId="464516F3" w:rsidR="007972BD" w:rsidRPr="00CB7695" w:rsidRDefault="00CB7695">
    <w:pPr>
      <w:pStyle w:val="Footer"/>
      <w:rPr>
        <w:b/>
        <w:sz w:val="16"/>
        <w:szCs w:val="16"/>
      </w:rPr>
    </w:pPr>
    <w:r w:rsidRPr="00CB7695">
      <w:rPr>
        <w:b/>
        <w:sz w:val="16"/>
        <w:szCs w:val="16"/>
      </w:rPr>
      <w:t xml:space="preserve">March </w:t>
    </w:r>
    <w:r w:rsidR="0009339C">
      <w:rPr>
        <w:b/>
        <w:sz w:val="16"/>
        <w:szCs w:val="16"/>
      </w:rPr>
      <w:t>1</w:t>
    </w:r>
    <w:r w:rsidR="003E5341">
      <w:rPr>
        <w:b/>
        <w:sz w:val="16"/>
        <w:szCs w:val="16"/>
      </w:rPr>
      <w:t>3</w:t>
    </w:r>
    <w:r w:rsidRPr="00CB7695">
      <w:rPr>
        <w:b/>
        <w:sz w:val="16"/>
        <w:szCs w:val="16"/>
      </w:rPr>
      <w:t>, 1029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4F11" w14:textId="77777777" w:rsidR="002575A6" w:rsidRDefault="002575A6" w:rsidP="007972BD">
      <w:r>
        <w:separator/>
      </w:r>
    </w:p>
  </w:footnote>
  <w:footnote w:type="continuationSeparator" w:id="0">
    <w:p w14:paraId="7CA7326A" w14:textId="77777777" w:rsidR="002575A6" w:rsidRDefault="002575A6" w:rsidP="007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95"/>
    <w:multiLevelType w:val="hybridMultilevel"/>
    <w:tmpl w:val="752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1FEA"/>
    <w:multiLevelType w:val="hybridMultilevel"/>
    <w:tmpl w:val="DB8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5"/>
    <w:rsid w:val="0001557C"/>
    <w:rsid w:val="00022FEC"/>
    <w:rsid w:val="00023F22"/>
    <w:rsid w:val="000267E7"/>
    <w:rsid w:val="00081E66"/>
    <w:rsid w:val="0009339C"/>
    <w:rsid w:val="000D6C47"/>
    <w:rsid w:val="000D7F29"/>
    <w:rsid w:val="001402E5"/>
    <w:rsid w:val="0014579C"/>
    <w:rsid w:val="001804A7"/>
    <w:rsid w:val="00185CBA"/>
    <w:rsid w:val="001A34A8"/>
    <w:rsid w:val="001A4E97"/>
    <w:rsid w:val="001E42AB"/>
    <w:rsid w:val="00212C9B"/>
    <w:rsid w:val="00232E22"/>
    <w:rsid w:val="00233985"/>
    <w:rsid w:val="002575A6"/>
    <w:rsid w:val="00282BDA"/>
    <w:rsid w:val="00296F2B"/>
    <w:rsid w:val="002C3813"/>
    <w:rsid w:val="002D3056"/>
    <w:rsid w:val="00303D8C"/>
    <w:rsid w:val="00320F95"/>
    <w:rsid w:val="00321870"/>
    <w:rsid w:val="00334D70"/>
    <w:rsid w:val="00335B33"/>
    <w:rsid w:val="00365B37"/>
    <w:rsid w:val="00390759"/>
    <w:rsid w:val="0039747C"/>
    <w:rsid w:val="003E014F"/>
    <w:rsid w:val="003E5341"/>
    <w:rsid w:val="003E68A9"/>
    <w:rsid w:val="00413BC4"/>
    <w:rsid w:val="00426BAB"/>
    <w:rsid w:val="004271D7"/>
    <w:rsid w:val="00433C67"/>
    <w:rsid w:val="00442C75"/>
    <w:rsid w:val="004558B6"/>
    <w:rsid w:val="00475804"/>
    <w:rsid w:val="00495A84"/>
    <w:rsid w:val="00496825"/>
    <w:rsid w:val="004C560C"/>
    <w:rsid w:val="004D7B6F"/>
    <w:rsid w:val="005053CD"/>
    <w:rsid w:val="00511222"/>
    <w:rsid w:val="005160AC"/>
    <w:rsid w:val="005172C6"/>
    <w:rsid w:val="00524ADE"/>
    <w:rsid w:val="00537FF0"/>
    <w:rsid w:val="00564D1E"/>
    <w:rsid w:val="00567458"/>
    <w:rsid w:val="00581126"/>
    <w:rsid w:val="00596814"/>
    <w:rsid w:val="005B13E6"/>
    <w:rsid w:val="005D343F"/>
    <w:rsid w:val="005D437F"/>
    <w:rsid w:val="005F2FD6"/>
    <w:rsid w:val="00620A8A"/>
    <w:rsid w:val="006228DD"/>
    <w:rsid w:val="006C03A7"/>
    <w:rsid w:val="006C588E"/>
    <w:rsid w:val="006E3A9F"/>
    <w:rsid w:val="006E7CBC"/>
    <w:rsid w:val="0071268C"/>
    <w:rsid w:val="00747024"/>
    <w:rsid w:val="007608A9"/>
    <w:rsid w:val="007972BD"/>
    <w:rsid w:val="007B563E"/>
    <w:rsid w:val="007C1A80"/>
    <w:rsid w:val="007E3778"/>
    <w:rsid w:val="007E69C1"/>
    <w:rsid w:val="00816F33"/>
    <w:rsid w:val="00877B2F"/>
    <w:rsid w:val="00886A80"/>
    <w:rsid w:val="008B3307"/>
    <w:rsid w:val="00906548"/>
    <w:rsid w:val="00907A08"/>
    <w:rsid w:val="009244BD"/>
    <w:rsid w:val="00933F2A"/>
    <w:rsid w:val="00951B33"/>
    <w:rsid w:val="00955BA0"/>
    <w:rsid w:val="00981AE0"/>
    <w:rsid w:val="009B1624"/>
    <w:rsid w:val="009F6909"/>
    <w:rsid w:val="00A05111"/>
    <w:rsid w:val="00A05BB6"/>
    <w:rsid w:val="00A252DE"/>
    <w:rsid w:val="00A322C2"/>
    <w:rsid w:val="00A5728A"/>
    <w:rsid w:val="00A612DA"/>
    <w:rsid w:val="00A8189D"/>
    <w:rsid w:val="00AA0126"/>
    <w:rsid w:val="00AD05C4"/>
    <w:rsid w:val="00AD10E4"/>
    <w:rsid w:val="00AE159F"/>
    <w:rsid w:val="00AE4761"/>
    <w:rsid w:val="00AF5489"/>
    <w:rsid w:val="00B15F5A"/>
    <w:rsid w:val="00B230F6"/>
    <w:rsid w:val="00BC1204"/>
    <w:rsid w:val="00BC7C2D"/>
    <w:rsid w:val="00BE7CDC"/>
    <w:rsid w:val="00C17D03"/>
    <w:rsid w:val="00C35FD4"/>
    <w:rsid w:val="00C56855"/>
    <w:rsid w:val="00C94B65"/>
    <w:rsid w:val="00C96325"/>
    <w:rsid w:val="00CB7695"/>
    <w:rsid w:val="00CD6740"/>
    <w:rsid w:val="00CF4E53"/>
    <w:rsid w:val="00D102C4"/>
    <w:rsid w:val="00D45059"/>
    <w:rsid w:val="00D45C54"/>
    <w:rsid w:val="00D51974"/>
    <w:rsid w:val="00D804AC"/>
    <w:rsid w:val="00DB02CB"/>
    <w:rsid w:val="00DC188A"/>
    <w:rsid w:val="00DF613F"/>
    <w:rsid w:val="00E074A5"/>
    <w:rsid w:val="00E21AF5"/>
    <w:rsid w:val="00E45B05"/>
    <w:rsid w:val="00E47BE1"/>
    <w:rsid w:val="00E500AF"/>
    <w:rsid w:val="00E638D7"/>
    <w:rsid w:val="00E63F2C"/>
    <w:rsid w:val="00E73D9A"/>
    <w:rsid w:val="00EF31E4"/>
    <w:rsid w:val="00F03A19"/>
    <w:rsid w:val="00F133BF"/>
    <w:rsid w:val="00F2650F"/>
    <w:rsid w:val="00F3483E"/>
    <w:rsid w:val="00F37315"/>
    <w:rsid w:val="00F44CD7"/>
    <w:rsid w:val="00F84FE2"/>
    <w:rsid w:val="00F8747D"/>
    <w:rsid w:val="00FA1FC7"/>
    <w:rsid w:val="00FD1F81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5D9"/>
  <w15:chartTrackingRefBased/>
  <w15:docId w15:val="{81BCE26C-C6DE-43E1-9008-8FA55C6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BD"/>
  </w:style>
  <w:style w:type="paragraph" w:styleId="Footer">
    <w:name w:val="footer"/>
    <w:basedOn w:val="Normal"/>
    <w:link w:val="Foot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BD"/>
  </w:style>
  <w:style w:type="paragraph" w:styleId="BalloonText">
    <w:name w:val="Balloon Text"/>
    <w:basedOn w:val="Normal"/>
    <w:link w:val="BalloonTextChar"/>
    <w:uiPriority w:val="99"/>
    <w:semiHidden/>
    <w:unhideWhenUsed/>
    <w:rsid w:val="00303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umbiaMetr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Bullard@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984A-CBD1-4D32-BE14-B4F6090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71</cp:revision>
  <cp:lastPrinted>2019-03-13T01:37:00Z</cp:lastPrinted>
  <dcterms:created xsi:type="dcterms:W3CDTF">2019-03-10T13:29:00Z</dcterms:created>
  <dcterms:modified xsi:type="dcterms:W3CDTF">2019-03-13T11:45:00Z</dcterms:modified>
</cp:coreProperties>
</file>